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before="221" w:beforeAutospacing="0"/>
        <w:ind/>
        <w:jc w:val="center"/>
        <w:rPr>
          <w:b/>
          <w:bCs/>
          <w:sz w:val="26"/>
          <w:szCs w:val="26"/>
          <w:highlight w:val="none"/>
        </w:rPr>
      </w:pPr>
      <w:r>
        <w:rPr>
          <w:b/>
          <w:bCs/>
          <w:sz w:val="26"/>
          <w:szCs w:val="26"/>
          <w:highlight w:val="none"/>
        </w:rPr>
        <w:t xml:space="preserve">Gesti</w:t>
      </w:r>
      <w:r>
        <w:rPr>
          <w:b/>
          <w:bCs/>
          <w:sz w:val="26"/>
          <w:szCs w:val="26"/>
          <w:highlight w:val="none"/>
        </w:rPr>
        <w:t xml:space="preserve">ón de equipos de f</w:t>
      </w:r>
      <w:r>
        <w:rPr>
          <w:b/>
          <w:bCs/>
          <w:sz w:val="26"/>
          <w:szCs w:val="26"/>
          <w:highlight w:val="none"/>
        </w:rPr>
        <w:t xml:space="preserve">útbol</w:t>
      </w:r>
      <w:r>
        <w:rPr>
          <w:b/>
          <w:bCs/>
          <w:sz w:val="26"/>
          <w:szCs w:val="26"/>
          <w:highlight w:val="none"/>
        </w:rPr>
      </w:r>
      <w:r>
        <w:rPr>
          <w:b/>
          <w:bCs/>
          <w:sz w:val="26"/>
          <w:szCs w:val="26"/>
          <w:highlight w:val="none"/>
        </w:rPr>
      </w:r>
    </w:p>
    <w:p>
      <w:pPr>
        <w:pBdr/>
        <w:spacing/>
        <w:ind/>
        <w:jc w:val="both"/>
        <w:rPr>
          <w:sz w:val="20"/>
          <w:szCs w:val="20"/>
          <w:highlight w:val="none"/>
        </w:rPr>
      </w:pPr>
      <w:r>
        <w:rPr>
          <w:sz w:val="20"/>
          <w:szCs w:val="20"/>
        </w:rPr>
        <w:t xml:space="preserve">Nos han pedido que hagamos una aplicaci</w:t>
      </w:r>
      <w:r>
        <w:rPr>
          <w:sz w:val="20"/>
          <w:szCs w:val="20"/>
        </w:rPr>
        <w:t xml:space="preserve">ón que permita crear equipos a partir de grupos de jugadores y simular un encuentro entre ambos una vez los equipos est</w:t>
      </w:r>
      <w:r>
        <w:rPr>
          <w:sz w:val="20"/>
          <w:szCs w:val="20"/>
        </w:rPr>
        <w:t xml:space="preserve">én completos.</w:t>
      </w:r>
      <w:r>
        <w:rPr>
          <w:sz w:val="20"/>
          <w:szCs w:val="20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w:t xml:space="preserve">El juego consiste en lo siguiente:</w: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 w:firstLine="0" w:left="0"/>
        <w:jc w:val="both"/>
        <w:rPr>
          <w:sz w:val="20"/>
          <w:szCs w:val="20"/>
        </w:rPr>
      </w:pPr>
      <w:r>
        <w:rPr>
          <w:sz w:val="20"/>
          <w:szCs w:val="20"/>
          <w:highlight w:val="none"/>
        </w:rPr>
        <w:t xml:space="preserve">1. En primera instancia aparecer</w:t>
      </w:r>
      <w:r>
        <w:rPr>
          <w:sz w:val="20"/>
          <w:szCs w:val="20"/>
          <w:highlight w:val="none"/>
        </w:rPr>
        <w:t xml:space="preserve">á una pantalla con dos 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&lt;select&gt;</w:t>
      </w:r>
      <w:r>
        <w:rPr>
          <w:sz w:val="20"/>
          <w:szCs w:val="20"/>
          <w:highlight w:val="none"/>
        </w:rPr>
        <w:t xml:space="preserve">, uno que nos muestra los diferentes grupos de jugadores, y que una vez que seleccionamos uno, nos los carga en la pantalla (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#jugadores</w:t>
      </w:r>
      <w:r>
        <w:rPr>
          <w:sz w:val="20"/>
          <w:szCs w:val="20"/>
          <w:highlight w:val="none"/>
        </w:rPr>
        <w:t xml:space="preserve">), y un segundo en el que podemos elegir en qu</w:t>
      </w:r>
      <w:r>
        <w:rPr>
          <w:sz w:val="20"/>
          <w:szCs w:val="20"/>
          <w:highlight w:val="none"/>
        </w:rPr>
        <w:t xml:space="preserve">é equipo queremos añadir al jugador seleccionado.</w: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/>
        <w:ind/>
        <w:jc w:val="center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47160" cy="201302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15651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rcRect l="0" t="0" r="0" b="2471"/>
                        <a:stretch/>
                      </pic:blipFill>
                      <pic:spPr bwMode="auto">
                        <a:xfrm flipH="0" flipV="0">
                          <a:off x="0" y="0"/>
                          <a:ext cx="2847160" cy="2013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24.19pt;height:158.51pt;mso-wrap-distance-left:0.00pt;mso-wrap-distance-top:0.00pt;mso-wrap-distance-right:0.00pt;mso-wrap-distance-bottom:0.00pt;z-index:1;" stroked="false">
                <v:imagedata r:id="rId10" o:title="" croptop="0f" cropleft="0f" cropbottom="1619f" cropright="0f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w:t xml:space="preserve">2. Una vez elegimos uno de los grupos, nos aparecen todos los miembros de estos que se encontrar</w:t>
      </w:r>
      <w:r>
        <w:rPr>
          <w:sz w:val="20"/>
          <w:szCs w:val="20"/>
          <w:highlight w:val="none"/>
        </w:rPr>
        <w:t xml:space="preserve">án en una subcarpeta dentro de la carpeta 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img</w:t>
      </w:r>
      <w:r>
        <w:rPr>
          <w:sz w:val="20"/>
          <w:szCs w:val="20"/>
          <w:highlight w:val="none"/>
        </w:rPr>
        <w:t xml:space="preserve">.</w: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59635" cy="52483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15075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rcRect l="0" t="0" r="0" b="81716"/>
                        <a:stretch/>
                      </pic:blipFill>
                      <pic:spPr bwMode="auto">
                        <a:xfrm flipH="0" flipV="0">
                          <a:off x="0" y="0"/>
                          <a:ext cx="3959635" cy="524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11.78pt;height:41.33pt;mso-wrap-distance-left:0.00pt;mso-wrap-distance-top:0.00pt;mso-wrap-distance-right:0.00pt;mso-wrap-distance-bottom:0.00pt;z-index:1;" stroked="false">
                <v:imagedata r:id="rId11" o:title="" croptop="0f" cropleft="0f" cropbottom="53553f" cropright="0f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06375" cy="86400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6640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rcRect l="0" t="0" r="0" b="69490"/>
                        <a:stretch/>
                      </pic:blipFill>
                      <pic:spPr bwMode="auto">
                        <a:xfrm flipH="0" flipV="0">
                          <a:off x="0" y="0"/>
                          <a:ext cx="3906375" cy="8640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07.59pt;height:68.03pt;mso-wrap-distance-left:0.00pt;mso-wrap-distance-top:0.00pt;mso-wrap-distance-right:0.00pt;mso-wrap-distance-bottom:0.00pt;z-index:1;" stroked="false">
                <v:imagedata r:id="rId12" o:title="" croptop="0f" cropleft="0f" cropbottom="45541f" cropright="0f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w:t xml:space="preserve">3. Tendremos dos formas de crear los equipos, o bien haciendo doble click en cada uno de los miembros de los grupos, y seleccionando un equipo en el 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&lt;select&gt;</w:t>
      </w:r>
      <w:r>
        <w:rPr>
          <w:sz w:val="20"/>
          <w:szCs w:val="20"/>
          <w:highlight w:val="none"/>
        </w:rPr>
        <w:t xml:space="preserve"> que se encuentra debajo del listado, de esta forma añadimos los jugadores a uno de los dos equipos (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#equipo1</w:t>
      </w:r>
      <w:r>
        <w:rPr>
          <w:sz w:val="20"/>
          <w:szCs w:val="20"/>
          <w:highlight w:val="none"/>
        </w:rPr>
        <w:t xml:space="preserve"> o 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#equipo2</w:t>
      </w:r>
      <w:r>
        <w:rPr>
          <w:sz w:val="20"/>
          <w:szCs w:val="20"/>
          <w:highlight w:val="none"/>
        </w:rPr>
        <w:t xml:space="preserve">) e incrementamos el n</w:t>
      </w:r>
      <w:r>
        <w:rPr>
          <w:sz w:val="20"/>
          <w:szCs w:val="20"/>
          <w:highlight w:val="none"/>
        </w:rPr>
        <w:t xml:space="preserve">úmero de miembros de ese equipo (</w:t>
      </w:r>
      <w:r>
        <w:rPr>
          <w:rFonts w:ascii="Andale Mono" w:hAnsi="Andale Mono" w:eastAsia="Andale Mono" w:cs="Andale Mono"/>
          <w:sz w:val="20"/>
          <w:szCs w:val="20"/>
          <w:highlight w:val="none"/>
        </w:rPr>
        <w:t xml:space="preserve">.cantidadJugadores</w:t>
      </w:r>
      <w:r>
        <w:rPr>
          <w:sz w:val="20"/>
          <w:szCs w:val="20"/>
          <w:highlight w:val="none"/>
        </w:rPr>
        <w:t xml:space="preserve">)</w:t>
      </w:r>
      <w:r>
        <w:rPr>
          <w:sz w:val="20"/>
          <w:szCs w:val="20"/>
          <w:highlight w:val="none"/>
        </w:rPr>
        <w:t xml:space="preserve">, o bien arrastrando y soltando en el equipo donde queramos añadir el jugador, independientemente del select. Recuerda eliminar el evento click o la propiedad para que un elemento sea arrastrable del jugador cuando incluyamos a este en un equipo para que no tengamos la opci</w:t>
      </w:r>
      <w:r>
        <w:rPr>
          <w:sz w:val="20"/>
          <w:szCs w:val="20"/>
          <w:highlight w:val="none"/>
        </w:rPr>
        <w:t xml:space="preserve">ón de cambiarlo</w:t>
      </w:r>
      <w:r>
        <w:rPr>
          <w:sz w:val="20"/>
          <w:szCs w:val="20"/>
          <w:highlight w:val="none"/>
        </w:rPr>
        <w:t xml:space="preserve">.</w: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56192" cy="14315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58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rcRect l="0" t="0" r="0" b="45990"/>
                        <a:stretch/>
                      </pic:blipFill>
                      <pic:spPr bwMode="auto">
                        <a:xfrm flipH="0" flipV="0">
                          <a:off x="0" y="0"/>
                          <a:ext cx="3656192" cy="143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7.89pt;height:112.72pt;mso-wrap-distance-left:0.00pt;mso-wrap-distance-top:0.00pt;mso-wrap-distance-right:0.00pt;mso-wrap-distance-bottom:0.00pt;z-index:1;" stroked="false">
                <v:imagedata r:id="rId13" o:title="" croptop="0f" cropleft="0f" cropbottom="30140f" cropright="0f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w:t xml:space="preserve">4. Si intentamos añadir m</w:t>
      </w:r>
      <w:r>
        <w:rPr>
          <w:sz w:val="20"/>
          <w:szCs w:val="20"/>
          <w:highlight w:val="none"/>
        </w:rPr>
        <w:t xml:space="preserve">ás de 11 jugadores en un equipo, nos aparecer</w:t>
      </w:r>
      <w:r>
        <w:rPr>
          <w:sz w:val="20"/>
          <w:szCs w:val="20"/>
          <w:highlight w:val="none"/>
        </w:rPr>
        <w:t xml:space="preserve">á un mensaje de advertencia diciendo que no pueden haber m</w:t>
      </w:r>
      <w:r>
        <w:rPr>
          <w:sz w:val="20"/>
          <w:szCs w:val="20"/>
          <w:highlight w:val="none"/>
        </w:rPr>
        <w:t xml:space="preserve">ás de 11 jugadores.</w: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58239" cy="221708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8379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3058238" cy="221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40.81pt;height:174.5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w:t xml:space="preserve">5. Y si le damos al bot</w:t>
      </w:r>
      <w:r>
        <w:rPr>
          <w:strike w:val="0"/>
          <w:sz w:val="20"/>
          <w:szCs w:val="20"/>
          <w:highlight w:val="none"/>
        </w:rPr>
        <w:t xml:space="preserve">ón jugar antes de haber confeccionado los equipos, o lo que es lo mismo, antes de haber añadido los 11 jugadores a cada equipo, tambi</w:t>
      </w:r>
      <w:r>
        <w:rPr>
          <w:strike w:val="0"/>
          <w:sz w:val="20"/>
          <w:szCs w:val="20"/>
          <w:highlight w:val="none"/>
        </w:rPr>
        <w:t xml:space="preserve">én nos aparecer</w:t>
      </w:r>
      <w:r>
        <w:rPr>
          <w:strike w:val="0"/>
          <w:sz w:val="20"/>
          <w:szCs w:val="20"/>
          <w:highlight w:val="none"/>
        </w:rPr>
        <w:t xml:space="preserve">á una advertencia diciendo que no se puede simular un encuentro sin los equipos completos.</w: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75243" cy="222678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943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3075242" cy="2226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42.15pt;height:175.34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w:t xml:space="preserve">6. Por </w:t>
      </w:r>
      <w:r>
        <w:rPr>
          <w:strike w:val="0"/>
          <w:sz w:val="20"/>
          <w:szCs w:val="20"/>
          <w:highlight w:val="none"/>
        </w:rPr>
        <w:t xml:space="preserve">último, si los equipos est</w:t>
      </w:r>
      <w:r>
        <w:rPr>
          <w:strike w:val="0"/>
          <w:sz w:val="20"/>
          <w:szCs w:val="20"/>
          <w:highlight w:val="none"/>
        </w:rPr>
        <w:t xml:space="preserve">án completos y le damos al bot</w:t>
      </w:r>
      <w:r>
        <w:rPr>
          <w:strike w:val="0"/>
          <w:sz w:val="20"/>
          <w:szCs w:val="20"/>
          <w:highlight w:val="none"/>
        </w:rPr>
        <w:t xml:space="preserve">ón jugar, aparecer</w:t>
      </w:r>
      <w:r>
        <w:rPr>
          <w:strike w:val="0"/>
          <w:sz w:val="20"/>
          <w:szCs w:val="20"/>
          <w:highlight w:val="none"/>
        </w:rPr>
        <w:t xml:space="preserve">á un mensaje en el que indicar</w:t>
      </w:r>
      <w:r>
        <w:rPr>
          <w:strike w:val="0"/>
          <w:sz w:val="20"/>
          <w:szCs w:val="20"/>
          <w:highlight w:val="none"/>
        </w:rPr>
        <w:t xml:space="preserve">á un resultado aleatorio (de 0 a 10 goles) y qui</w:t>
      </w:r>
      <w:r>
        <w:rPr>
          <w:strike w:val="0"/>
          <w:sz w:val="20"/>
          <w:szCs w:val="20"/>
          <w:highlight w:val="none"/>
        </w:rPr>
        <w:t xml:space="preserve">én ha sido el equipo vencedor. Junto al mensaje tendremos un bot</w:t>
      </w:r>
      <w:r>
        <w:rPr>
          <w:strike w:val="0"/>
          <w:sz w:val="20"/>
          <w:szCs w:val="20"/>
          <w:highlight w:val="none"/>
        </w:rPr>
        <w:t xml:space="preserve">ón que nos permitir</w:t>
      </w:r>
      <w:r>
        <w:rPr>
          <w:strike w:val="0"/>
          <w:sz w:val="20"/>
          <w:szCs w:val="20"/>
          <w:highlight w:val="none"/>
        </w:rPr>
        <w:t xml:space="preserve">á reiniciar la partida.</w: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47127" cy="383696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22806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647127" cy="383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29.70pt;height:30.2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45722" cy="154990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000977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rcRect l="0" t="0" r="0" b="27421"/>
                        <a:stretch/>
                      </pic:blipFill>
                      <pic:spPr bwMode="auto">
                        <a:xfrm flipH="0" flipV="0">
                          <a:off x="0" y="0"/>
                          <a:ext cx="2945722" cy="154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31.95pt;height:122.04pt;mso-wrap-distance-left:0.00pt;mso-wrap-distance-top:0.00pt;mso-wrap-distance-right:0.00pt;mso-wrap-distance-bottom:0.00pt;z-index:1;" stroked="false">
                <v:imagedata r:id="rId17" o:title="" croptop="0f" cropleft="0f" cropbottom="17971f" cropright="0f"/>
                <o:lock v:ext="edit" rotation="t"/>
              </v:shape>
            </w:pict>
          </mc:Fallback>
        </mc:AlternateConten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hd w:val="nil" w:color="auto"/>
        <w:spacing/>
        <w:ind/>
        <w:rPr>
          <w:b/>
          <w:bCs/>
          <w:strike w:val="0"/>
          <w:sz w:val="20"/>
          <w:szCs w:val="20"/>
          <w:highlight w:val="none"/>
        </w:rPr>
      </w:pPr>
      <w:r>
        <w:rPr>
          <w:b/>
          <w:bCs/>
          <w:strike w:val="0"/>
          <w:sz w:val="20"/>
          <w:szCs w:val="20"/>
          <w:highlight w:val="none"/>
        </w:rPr>
        <w:br w:type="page" w:clear="all"/>
      </w:r>
      <w:r>
        <w:rPr>
          <w:b/>
          <w:bCs/>
          <w:strike w:val="0"/>
          <w:sz w:val="20"/>
          <w:szCs w:val="20"/>
          <w:highlight w:val="none"/>
        </w:rPr>
      </w:r>
      <w:r>
        <w:rPr>
          <w:b/>
          <w:bCs/>
          <w:strike w:val="0"/>
          <w:sz w:val="20"/>
          <w:szCs w:val="20"/>
          <w:highlight w:val="none"/>
        </w:rPr>
      </w:r>
    </w:p>
    <w:p>
      <w:pPr>
        <w:pBdr/>
        <w:spacing/>
        <w:ind/>
        <w:jc w:val="both"/>
        <w:rPr>
          <w:b/>
          <w:bCs/>
          <w:strike w:val="0"/>
          <w:sz w:val="20"/>
          <w:szCs w:val="20"/>
          <w:highlight w:val="none"/>
        </w:rPr>
      </w:pPr>
      <w:r>
        <w:rPr>
          <w:b/>
          <w:bCs/>
          <w:strike w:val="0"/>
          <w:sz w:val="20"/>
          <w:szCs w:val="20"/>
          <w:highlight w:val="none"/>
        </w:rPr>
        <w:t xml:space="preserve">HTML y CSS:</w:t>
      </w:r>
      <w:r>
        <w:rPr>
          <w:b/>
          <w:bCs/>
          <w:strike w:val="0"/>
          <w:sz w:val="20"/>
          <w:szCs w:val="20"/>
          <w:highlight w:val="none"/>
        </w:rPr>
      </w:r>
      <w:r>
        <w:rPr>
          <w:b/>
          <w:bCs/>
          <w:strike w:val="0"/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w:t xml:space="preserve">Los divs que conforman el tablero son los siguientes:</w: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center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21322" cy="283887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6702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021322" cy="28388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16.64pt;height:223.5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w:t xml:space="preserve">Cada jugador ser</w:t>
      </w:r>
      <w:r>
        <w:rPr>
          <w:strike w:val="0"/>
          <w:sz w:val="20"/>
          <w:szCs w:val="20"/>
          <w:highlight w:val="none"/>
        </w:rPr>
        <w:t xml:space="preserve">á un elemento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&lt;img&gt;</w:t>
      </w:r>
      <w:r>
        <w:rPr>
          <w:strike w:val="0"/>
          <w:sz w:val="20"/>
          <w:szCs w:val="20"/>
          <w:highlight w:val="none"/>
        </w:rPr>
        <w:t xml:space="preserve"> con la clase .jugador y la url correspondiente, que cambi</w:t>
      </w:r>
      <w:r>
        <w:rPr>
          <w:strike w:val="0"/>
          <w:sz w:val="20"/>
          <w:szCs w:val="20"/>
          <w:highlight w:val="none"/>
        </w:rPr>
        <w:t xml:space="preserve">ar</w:t>
      </w:r>
      <w:r>
        <w:rPr>
          <w:strike w:val="0"/>
          <w:sz w:val="20"/>
          <w:szCs w:val="20"/>
          <w:highlight w:val="none"/>
        </w:rPr>
        <w:t xml:space="preserve">á de padre cuando hagamos doble click sobre </w:t>
      </w:r>
      <w:r>
        <w:rPr>
          <w:strike w:val="0"/>
          <w:sz w:val="20"/>
          <w:szCs w:val="20"/>
          <w:highlight w:val="none"/>
        </w:rPr>
        <w:t xml:space="preserve">él</w:t>
      </w:r>
      <w:r>
        <w:rPr>
          <w:strike w:val="0"/>
          <w:sz w:val="20"/>
          <w:szCs w:val="20"/>
          <w:highlight w:val="none"/>
        </w:rPr>
        <w:t xml:space="preserve">. Esto quiere decir que un jugador podr</w:t>
      </w:r>
      <w:r>
        <w:rPr>
          <w:strike w:val="0"/>
          <w:sz w:val="20"/>
          <w:szCs w:val="20"/>
          <w:highlight w:val="none"/>
        </w:rPr>
        <w:t xml:space="preserve">á tener cualquiera de los tres padres,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#jugadores</w:t>
      </w:r>
      <w:r>
        <w:rPr>
          <w:strike w:val="0"/>
          <w:sz w:val="20"/>
          <w:szCs w:val="20"/>
          <w:highlight w:val="none"/>
        </w:rPr>
        <w:t xml:space="preserve">,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#equipo1</w:t>
      </w:r>
      <w:r>
        <w:rPr>
          <w:strike w:val="0"/>
          <w:sz w:val="20"/>
          <w:szCs w:val="20"/>
          <w:highlight w:val="none"/>
        </w:rPr>
        <w:t xml:space="preserve"> y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#equipo2</w:t>
      </w:r>
      <w:r>
        <w:rPr>
          <w:strike w:val="0"/>
          <w:sz w:val="20"/>
          <w:szCs w:val="20"/>
          <w:highlight w:val="none"/>
        </w:rPr>
        <w:t xml:space="preserve">.</w: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p>
      <w:pPr>
        <w:pBdr/>
        <w:spacing/>
        <w:ind/>
        <w:jc w:val="both"/>
        <w:rPr>
          <w:strike w:val="0"/>
          <w:sz w:val="20"/>
          <w:szCs w:val="20"/>
          <w:highlight w:val="none"/>
        </w:rPr>
      </w:pPr>
      <w:r>
        <w:rPr>
          <w:strike w:val="0"/>
          <w:sz w:val="20"/>
          <w:szCs w:val="20"/>
          <w:highlight w:val="none"/>
        </w:rPr>
        <w:t xml:space="preserve">En el c</w:t>
      </w:r>
      <w:r>
        <w:rPr>
          <w:strike w:val="0"/>
          <w:sz w:val="20"/>
          <w:szCs w:val="20"/>
          <w:highlight w:val="none"/>
        </w:rPr>
        <w:t xml:space="preserve">ódigo html encontramos dos elementos al final,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 #bloquear</w:t>
      </w:r>
      <w:r>
        <w:rPr>
          <w:strike w:val="0"/>
          <w:sz w:val="20"/>
          <w:szCs w:val="20"/>
          <w:highlight w:val="none"/>
        </w:rPr>
        <w:t xml:space="preserve"> y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#mensaje</w:t>
      </w:r>
      <w:r>
        <w:rPr>
          <w:strike w:val="0"/>
          <w:sz w:val="20"/>
          <w:szCs w:val="20"/>
          <w:highlight w:val="none"/>
        </w:rPr>
        <w:t xml:space="preserve">.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#bloquear </w:t>
      </w:r>
      <w:r>
        <w:rPr>
          <w:strike w:val="0"/>
          <w:sz w:val="20"/>
          <w:szCs w:val="20"/>
          <w:highlight w:val="none"/>
        </w:rPr>
        <w:t xml:space="preserve">despliega un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div </w:t>
      </w:r>
      <w:r>
        <w:rPr>
          <w:strike w:val="0"/>
          <w:sz w:val="20"/>
          <w:szCs w:val="20"/>
          <w:highlight w:val="none"/>
        </w:rPr>
        <w:t xml:space="preserve">sobre la pantalla y evita que tengamos acceso a poder interactuar con el juego y si a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#mensaje</w:t>
      </w:r>
      <w:r>
        <w:rPr>
          <w:strike w:val="0"/>
          <w:sz w:val="20"/>
          <w:szCs w:val="20"/>
          <w:highlight w:val="none"/>
        </w:rPr>
        <w:t xml:space="preserve"> le añadimos la clase </w:t>
      </w:r>
      <w:r>
        <w:rPr>
          <w:rFonts w:ascii="Andale Mono" w:hAnsi="Andale Mono" w:eastAsia="Andale Mono" w:cs="Andale Mono"/>
          <w:strike w:val="0"/>
          <w:sz w:val="20"/>
          <w:szCs w:val="20"/>
          <w:highlight w:val="none"/>
        </w:rPr>
        <w:t xml:space="preserve">.error</w:t>
      </w:r>
      <w:r>
        <w:rPr>
          <w:strike w:val="0"/>
          <w:sz w:val="20"/>
          <w:szCs w:val="20"/>
          <w:highlight w:val="none"/>
        </w:rPr>
        <w:t xml:space="preserve">, este se ver</w:t>
      </w:r>
      <w:r>
        <w:rPr>
          <w:strike w:val="0"/>
          <w:sz w:val="20"/>
          <w:szCs w:val="20"/>
          <w:highlight w:val="none"/>
        </w:rPr>
        <w:t xml:space="preserve">á en rojo.</w:t>
      </w:r>
      <w:r>
        <w:rPr>
          <w:strike w:val="0"/>
          <w:sz w:val="20"/>
          <w:szCs w:val="20"/>
          <w:highlight w:val="none"/>
        </w:rPr>
      </w:r>
      <w:r>
        <w:rPr>
          <w:strike w:val="0"/>
          <w:sz w:val="20"/>
          <w:szCs w:val="20"/>
          <w:highlight w:val="none"/>
        </w:rPr>
      </w:r>
    </w:p>
    <w:sectPr>
      <w:headerReference w:type="default" r:id="rId9"/>
      <w:footnotePr/>
      <w:endnotePr/>
      <w:type w:val="nextPage"/>
      <w:pgSz w:h="16838" w:orient="portrait" w:w="11906"/>
      <w:pgMar w:top="1440" w:right="1440" w:bottom="1083" w:left="1440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ndale Mono">
    <w:panose1 w:val="05040102010807070707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52"/>
      <w:pBdr/>
      <w:spacing/>
      <w:ind/>
      <w:rPr/>
    </w:pPr>
    <w:r/>
    <w:r>
      <mc:AlternateContent>
        <mc:Choice Requires="wpg">
          <w:drawing>
            <wp:inline xmlns:wp="http://schemas.openxmlformats.org/drawingml/2006/wordprocessingDrawing" distT="0" distB="0" distL="0" distR="0">
              <wp:extent cx="5731510" cy="526095"/>
              <wp:effectExtent l="0" t="0" r="0" b="0"/>
              <wp:docPr id="1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55220389" name=""/>
                      <pic:cNvPicPr>
                        <a:picLocks noChangeAspect="1"/>
                      </pic:cNvPicPr>
                      <pic:nvPr/>
                    </pic:nvPicPr>
                    <pic:blipFill rotWithShape="1">
                      <a:blip r:embed="rId1"/>
                      <a:stretch/>
                    </pic:blipFill>
                    <pic:spPr bwMode="auto">
                      <a:xfrm>
                        <a:off x="0" y="0"/>
                        <a:ext cx="5731508" cy="5260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width:451.30pt;height:41.42pt;mso-wrap-distance-left:0.00pt;mso-wrap-distance-top:0.00pt;mso-wrap-distance-right:0.00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66">
    <w:name w:val="Intense Emphasis"/>
    <w:basedOn w:val="90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90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1">
    <w:name w:val="Subtle Emphasis"/>
    <w:basedOn w:val="90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907"/>
    <w:uiPriority w:val="20"/>
    <w:qFormat/>
    <w:pPr>
      <w:pBdr/>
      <w:spacing/>
      <w:ind/>
    </w:pPr>
    <w:rPr>
      <w:i/>
      <w:iCs/>
    </w:rPr>
  </w:style>
  <w:style w:type="character" w:styleId="173">
    <w:name w:val="Strong"/>
    <w:basedOn w:val="907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90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90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88">
    <w:name w:val="FollowedHyperlink"/>
    <w:basedOn w:val="90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character" w:styleId="198">
    <w:name w:val="Placeholder Text"/>
    <w:basedOn w:val="907"/>
    <w:uiPriority w:val="99"/>
    <w:semiHidden/>
    <w:pPr>
      <w:pBdr/>
      <w:spacing/>
      <w:ind/>
    </w:pPr>
    <w:rPr>
      <w:color w:val="666666"/>
    </w:rPr>
  </w:style>
  <w:style w:type="paragraph" w:styleId="726">
    <w:name w:val="Heading 1"/>
    <w:basedOn w:val="902"/>
    <w:next w:val="902"/>
    <w:link w:val="72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27">
    <w:name w:val="Heading 1 Char"/>
    <w:link w:val="72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28">
    <w:name w:val="Heading 2"/>
    <w:basedOn w:val="902"/>
    <w:next w:val="902"/>
    <w:link w:val="72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29">
    <w:name w:val="Heading 2 Char"/>
    <w:link w:val="72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30">
    <w:name w:val="Heading 3"/>
    <w:basedOn w:val="902"/>
    <w:next w:val="902"/>
    <w:link w:val="73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31">
    <w:name w:val="Heading 3 Char"/>
    <w:link w:val="73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32">
    <w:name w:val="Heading 4"/>
    <w:basedOn w:val="902"/>
    <w:next w:val="902"/>
    <w:link w:val="73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33">
    <w:name w:val="Heading 4 Char"/>
    <w:link w:val="73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34">
    <w:name w:val="Heading 5"/>
    <w:basedOn w:val="902"/>
    <w:next w:val="902"/>
    <w:link w:val="73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35">
    <w:name w:val="Heading 5 Char"/>
    <w:link w:val="73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36">
    <w:name w:val="Heading 6"/>
    <w:basedOn w:val="902"/>
    <w:next w:val="902"/>
    <w:link w:val="73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37">
    <w:name w:val="Heading 6 Char"/>
    <w:link w:val="73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38">
    <w:name w:val="Heading 7"/>
    <w:basedOn w:val="902"/>
    <w:next w:val="902"/>
    <w:link w:val="73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39">
    <w:name w:val="Heading 7 Char"/>
    <w:link w:val="73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40">
    <w:name w:val="Heading 8"/>
    <w:basedOn w:val="902"/>
    <w:next w:val="902"/>
    <w:link w:val="74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41">
    <w:name w:val="Heading 8 Char"/>
    <w:link w:val="74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42">
    <w:name w:val="Heading 9"/>
    <w:basedOn w:val="902"/>
    <w:next w:val="902"/>
    <w:link w:val="74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43">
    <w:name w:val="Heading 9 Char"/>
    <w:link w:val="74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44">
    <w:name w:val="Title"/>
    <w:basedOn w:val="902"/>
    <w:next w:val="902"/>
    <w:link w:val="74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45">
    <w:name w:val="Title Char"/>
    <w:link w:val="744"/>
    <w:uiPriority w:val="10"/>
    <w:pPr>
      <w:pBdr/>
      <w:spacing/>
      <w:ind/>
    </w:pPr>
    <w:rPr>
      <w:sz w:val="48"/>
      <w:szCs w:val="48"/>
    </w:rPr>
  </w:style>
  <w:style w:type="paragraph" w:styleId="746">
    <w:name w:val="Subtitle"/>
    <w:basedOn w:val="902"/>
    <w:next w:val="902"/>
    <w:link w:val="74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47">
    <w:name w:val="Subtitle Char"/>
    <w:link w:val="746"/>
    <w:uiPriority w:val="11"/>
    <w:pPr>
      <w:pBdr/>
      <w:spacing/>
      <w:ind/>
    </w:pPr>
    <w:rPr>
      <w:sz w:val="24"/>
      <w:szCs w:val="24"/>
    </w:rPr>
  </w:style>
  <w:style w:type="paragraph" w:styleId="748">
    <w:name w:val="Quote"/>
    <w:basedOn w:val="902"/>
    <w:next w:val="902"/>
    <w:link w:val="749"/>
    <w:uiPriority w:val="29"/>
    <w:qFormat/>
    <w:pPr>
      <w:pBdr/>
      <w:spacing/>
      <w:ind w:right="720" w:left="720"/>
    </w:pPr>
    <w:rPr>
      <w:i/>
    </w:rPr>
  </w:style>
  <w:style w:type="character" w:styleId="749">
    <w:name w:val="Quote Char"/>
    <w:link w:val="748"/>
    <w:uiPriority w:val="29"/>
    <w:pPr>
      <w:pBdr/>
      <w:spacing/>
      <w:ind/>
    </w:pPr>
    <w:rPr>
      <w:i/>
    </w:rPr>
  </w:style>
  <w:style w:type="paragraph" w:styleId="750">
    <w:name w:val="Intense Quote"/>
    <w:basedOn w:val="902"/>
    <w:next w:val="902"/>
    <w:link w:val="75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51">
    <w:name w:val="Intense Quote Char"/>
    <w:link w:val="750"/>
    <w:uiPriority w:val="30"/>
    <w:pPr>
      <w:pBdr/>
      <w:spacing/>
      <w:ind/>
    </w:pPr>
    <w:rPr>
      <w:i/>
    </w:rPr>
  </w:style>
  <w:style w:type="paragraph" w:styleId="752">
    <w:name w:val="Header"/>
    <w:basedOn w:val="902"/>
    <w:link w:val="75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53">
    <w:name w:val="Header Char"/>
    <w:link w:val="752"/>
    <w:uiPriority w:val="99"/>
    <w:pPr>
      <w:pBdr/>
      <w:spacing/>
      <w:ind/>
    </w:pPr>
  </w:style>
  <w:style w:type="paragraph" w:styleId="754">
    <w:name w:val="Footer"/>
    <w:basedOn w:val="902"/>
    <w:link w:val="75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55">
    <w:name w:val="Footer Char"/>
    <w:link w:val="754"/>
    <w:uiPriority w:val="99"/>
    <w:pPr>
      <w:pBdr/>
      <w:spacing/>
      <w:ind/>
    </w:pPr>
  </w:style>
  <w:style w:type="paragraph" w:styleId="756">
    <w:name w:val="Caption"/>
    <w:basedOn w:val="902"/>
    <w:next w:val="90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57">
    <w:name w:val="Caption Char"/>
    <w:basedOn w:val="756"/>
    <w:link w:val="754"/>
    <w:uiPriority w:val="99"/>
    <w:pPr>
      <w:pBdr/>
      <w:spacing/>
      <w:ind/>
    </w:pPr>
  </w:style>
  <w:style w:type="table" w:styleId="758">
    <w:name w:val="Table Grid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Table Grid Light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Plain Table 1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Plain Table 2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Plain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Plain Table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Plain Table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1 Light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1 Light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1 Light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1 Light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1 Light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1 Light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1 Light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2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2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2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2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2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2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3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3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3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3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3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3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4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4 - Accent 1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4 - Accent 2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4 - Accent 3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4 - Accent 4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4 - Accent 5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4 - Accent 6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5 Dark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5 Dark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5 Dark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5 Dark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5 Dark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5 Dark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5 Dark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6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6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6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6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6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6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6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7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7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7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7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7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7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7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1 Light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1 Light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1 Light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1 Light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1 Light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1 Light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1 Light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2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2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2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2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2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2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3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3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3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3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3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3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4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4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4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4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4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4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5 Dark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5 Dark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5 Dark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5 Dark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5 Dark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5 Dark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5 Dark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6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6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6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6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6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6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6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7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7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7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7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7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7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7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ned - Accent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ned - Accent 1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ned - Accent 2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ned - Accent 3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ned - Accent 4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ned - Accent 5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ned - Accent 6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&amp; Lined - Accent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 &amp; Lined - Accent 1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 &amp; Lined - Accent 2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&amp; Lined - Accent 3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Bordered &amp; Lined - Accent 4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Bordered &amp; Lined - Accent 5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Bordered &amp; Lined - Accent 6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Bordered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Bordered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Bordered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Bordered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Bordered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Bordered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Bordered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85">
    <w:name w:val="footnote text"/>
    <w:basedOn w:val="902"/>
    <w:link w:val="88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86">
    <w:name w:val="Footnote Text Char"/>
    <w:link w:val="885"/>
    <w:uiPriority w:val="99"/>
    <w:pPr>
      <w:pBdr/>
      <w:spacing/>
      <w:ind/>
    </w:pPr>
    <w:rPr>
      <w:sz w:val="18"/>
    </w:rPr>
  </w:style>
  <w:style w:type="character" w:styleId="88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88">
    <w:name w:val="endnote text"/>
    <w:basedOn w:val="902"/>
    <w:link w:val="88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89">
    <w:name w:val="Endnote Text Char"/>
    <w:link w:val="888"/>
    <w:uiPriority w:val="99"/>
    <w:pPr>
      <w:pBdr/>
      <w:spacing/>
      <w:ind/>
    </w:pPr>
    <w:rPr>
      <w:sz w:val="20"/>
    </w:rPr>
  </w:style>
  <w:style w:type="character" w:styleId="89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91">
    <w:name w:val="toc 1"/>
    <w:basedOn w:val="902"/>
    <w:next w:val="902"/>
    <w:uiPriority w:val="39"/>
    <w:unhideWhenUsed/>
    <w:pPr>
      <w:pBdr/>
      <w:spacing w:after="57"/>
      <w:ind w:right="0" w:firstLine="0" w:left="0"/>
    </w:pPr>
  </w:style>
  <w:style w:type="paragraph" w:styleId="892">
    <w:name w:val="toc 2"/>
    <w:basedOn w:val="902"/>
    <w:next w:val="902"/>
    <w:uiPriority w:val="39"/>
    <w:unhideWhenUsed/>
    <w:pPr>
      <w:pBdr/>
      <w:spacing w:after="57"/>
      <w:ind w:right="0" w:firstLine="0" w:left="283"/>
    </w:pPr>
  </w:style>
  <w:style w:type="paragraph" w:styleId="893">
    <w:name w:val="toc 3"/>
    <w:basedOn w:val="902"/>
    <w:next w:val="902"/>
    <w:uiPriority w:val="39"/>
    <w:unhideWhenUsed/>
    <w:pPr>
      <w:pBdr/>
      <w:spacing w:after="57"/>
      <w:ind w:right="0" w:firstLine="0" w:left="567"/>
    </w:pPr>
  </w:style>
  <w:style w:type="paragraph" w:styleId="894">
    <w:name w:val="toc 4"/>
    <w:basedOn w:val="902"/>
    <w:next w:val="902"/>
    <w:uiPriority w:val="39"/>
    <w:unhideWhenUsed/>
    <w:pPr>
      <w:pBdr/>
      <w:spacing w:after="57"/>
      <w:ind w:right="0" w:firstLine="0" w:left="850"/>
    </w:pPr>
  </w:style>
  <w:style w:type="paragraph" w:styleId="895">
    <w:name w:val="toc 5"/>
    <w:basedOn w:val="902"/>
    <w:next w:val="902"/>
    <w:uiPriority w:val="39"/>
    <w:unhideWhenUsed/>
    <w:pPr>
      <w:pBdr/>
      <w:spacing w:after="57"/>
      <w:ind w:right="0" w:firstLine="0" w:left="1134"/>
    </w:pPr>
  </w:style>
  <w:style w:type="paragraph" w:styleId="896">
    <w:name w:val="toc 6"/>
    <w:basedOn w:val="902"/>
    <w:next w:val="902"/>
    <w:uiPriority w:val="39"/>
    <w:unhideWhenUsed/>
    <w:pPr>
      <w:pBdr/>
      <w:spacing w:after="57"/>
      <w:ind w:right="0" w:firstLine="0" w:left="1417"/>
    </w:pPr>
  </w:style>
  <w:style w:type="paragraph" w:styleId="897">
    <w:name w:val="toc 7"/>
    <w:basedOn w:val="902"/>
    <w:next w:val="902"/>
    <w:uiPriority w:val="39"/>
    <w:unhideWhenUsed/>
    <w:pPr>
      <w:pBdr/>
      <w:spacing w:after="57"/>
      <w:ind w:right="0" w:firstLine="0" w:left="1701"/>
    </w:pPr>
  </w:style>
  <w:style w:type="paragraph" w:styleId="898">
    <w:name w:val="toc 8"/>
    <w:basedOn w:val="902"/>
    <w:next w:val="902"/>
    <w:uiPriority w:val="39"/>
    <w:unhideWhenUsed/>
    <w:pPr>
      <w:pBdr/>
      <w:spacing w:after="57"/>
      <w:ind w:right="0" w:firstLine="0" w:left="1984"/>
    </w:pPr>
  </w:style>
  <w:style w:type="paragraph" w:styleId="899">
    <w:name w:val="toc 9"/>
    <w:basedOn w:val="902"/>
    <w:next w:val="902"/>
    <w:uiPriority w:val="39"/>
    <w:unhideWhenUsed/>
    <w:pPr>
      <w:pBdr/>
      <w:spacing w:after="57"/>
      <w:ind w:right="0" w:firstLine="0" w:left="2268"/>
    </w:pPr>
  </w:style>
  <w:style w:type="paragraph" w:styleId="900">
    <w:name w:val="TOC Heading"/>
    <w:uiPriority w:val="39"/>
    <w:unhideWhenUsed/>
    <w:pPr>
      <w:pBdr/>
      <w:spacing/>
      <w:ind/>
    </w:pPr>
  </w:style>
  <w:style w:type="paragraph" w:styleId="901">
    <w:name w:val="table of figures"/>
    <w:basedOn w:val="902"/>
    <w:next w:val="902"/>
    <w:uiPriority w:val="99"/>
    <w:unhideWhenUsed/>
    <w:pPr>
      <w:pBdr/>
      <w:spacing w:after="0" w:afterAutospacing="0"/>
      <w:ind/>
    </w:pPr>
  </w:style>
  <w:style w:type="paragraph" w:styleId="902" w:default="1">
    <w:name w:val="Normal"/>
    <w:qFormat/>
    <w:pPr>
      <w:pBdr/>
      <w:spacing/>
      <w:ind/>
    </w:pPr>
  </w:style>
  <w:style w:type="table" w:styleId="903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4" w:default="1">
    <w:name w:val="No List"/>
    <w:uiPriority w:val="99"/>
    <w:semiHidden/>
    <w:unhideWhenUsed/>
    <w:pPr>
      <w:pBdr/>
      <w:spacing/>
      <w:ind/>
    </w:pPr>
  </w:style>
  <w:style w:type="paragraph" w:styleId="905">
    <w:name w:val="No Spacing"/>
    <w:basedOn w:val="902"/>
    <w:uiPriority w:val="1"/>
    <w:qFormat/>
    <w:pPr>
      <w:pBdr/>
      <w:spacing w:after="0" w:line="240" w:lineRule="auto"/>
      <w:ind/>
    </w:pPr>
  </w:style>
  <w:style w:type="paragraph" w:styleId="906">
    <w:name w:val="List Paragraph"/>
    <w:basedOn w:val="902"/>
    <w:uiPriority w:val="34"/>
    <w:qFormat/>
    <w:pPr>
      <w:pBdr/>
      <w:spacing/>
      <w:ind w:left="720"/>
      <w:contextualSpacing w:val="true"/>
    </w:pPr>
  </w:style>
  <w:style w:type="character" w:styleId="90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2025-12-04T07:42:55Z</dcterms:modified>
</cp:coreProperties>
</file>